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 w:cs="华文中宋"/>
          <w:kern w:val="1"/>
          <w:sz w:val="44"/>
          <w:szCs w:val="44"/>
          <w:lang w:val="zh-CN"/>
        </w:rPr>
      </w:pPr>
      <w:r>
        <w:rPr>
          <w:rFonts w:hint="eastAsia" w:ascii="华文中宋" w:hAnsi="华文中宋" w:eastAsia="华文中宋" w:cs="华文中宋"/>
          <w:kern w:val="1"/>
          <w:sz w:val="44"/>
          <w:szCs w:val="44"/>
          <w:lang w:val="zh-CN"/>
        </w:rPr>
        <w:t>项目报价单</w:t>
      </w:r>
    </w:p>
    <w:p>
      <w:pPr>
        <w:spacing w:after="156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西安市疾病预防控制中心：</w:t>
      </w:r>
    </w:p>
    <w:p>
      <w:pPr>
        <w:pStyle w:val="2"/>
        <w:ind w:firstLine="640" w:firstLineChars="200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kern w:val="0"/>
          <w:sz w:val="32"/>
          <w:szCs w:val="32"/>
        </w:rPr>
        <w:t>针对贵单位“免疫规划工作培训视频录制项目”，经我公司详细研究，项目综合报价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为（人民币）</w:t>
      </w:r>
      <w:r>
        <w:rPr>
          <w:rFonts w:ascii="Times New Roman" w:hAnsi="Times New Roman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cs="Times New Roman"/>
          <w:kern w:val="0"/>
          <w:sz w:val="32"/>
          <w:szCs w:val="32"/>
        </w:rPr>
        <w:t>。</w:t>
      </w:r>
    </w:p>
    <w:p>
      <w:pPr>
        <w:pStyle w:val="2"/>
        <w:ind w:firstLine="570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/>
          <w:sz w:val="32"/>
          <w:szCs w:val="32"/>
        </w:rPr>
        <w:t xml:space="preserve">                                    </w:t>
      </w:r>
      <w:r>
        <w:rPr>
          <w:rFonts w:ascii="宋体" w:hAnsi="宋体" w:cs="宋体"/>
          <w:b/>
          <w:bCs/>
          <w:szCs w:val="28"/>
        </w:rPr>
        <w:t xml:space="preserve"> </w:t>
      </w:r>
    </w:p>
    <w:p>
      <w:pPr>
        <w:spacing w:line="360" w:lineRule="auto"/>
        <w:ind w:firstLine="640" w:firstLineChars="200"/>
        <w:rPr>
          <w:rFonts w:ascii="宋体" w:hAnsi="宋体" w:cs="宋体"/>
          <w:kern w:val="1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>备注：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-SA"/>
        </w:rPr>
        <w:t>此报价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>包括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 w:bidi="ar-SA"/>
        </w:rPr>
        <w:t>了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 xml:space="preserve">视频录制、剪辑、后期制作以及税费等相关费用务。            </w:t>
      </w:r>
      <w:r>
        <w:rPr>
          <w:rFonts w:ascii="宋体" w:hAnsi="宋体" w:cs="宋体"/>
          <w:b/>
          <w:bCs/>
          <w:kern w:val="1"/>
          <w:sz w:val="28"/>
          <w:szCs w:val="28"/>
        </w:rPr>
        <w:t xml:space="preserve">                                                         </w:t>
      </w:r>
    </w:p>
    <w:p>
      <w:pPr>
        <w:spacing w:line="360" w:lineRule="auto"/>
        <w:ind w:firstLine="5760" w:firstLineChars="1800"/>
        <w:rPr>
          <w:rFonts w:ascii="宋体" w:hAnsi="宋体" w:cs="宋体"/>
          <w:kern w:val="1"/>
          <w:sz w:val="32"/>
          <w:szCs w:val="32"/>
        </w:rPr>
      </w:pPr>
    </w:p>
    <w:p>
      <w:pPr>
        <w:spacing w:line="360" w:lineRule="auto"/>
        <w:ind w:firstLine="5760" w:firstLineChars="1800"/>
        <w:rPr>
          <w:rFonts w:ascii="宋体" w:hAnsi="宋体" w:cs="宋体"/>
          <w:kern w:val="1"/>
          <w:sz w:val="32"/>
          <w:szCs w:val="32"/>
          <w:lang w:val="zh-CN"/>
        </w:rPr>
      </w:pPr>
      <w:r>
        <w:rPr>
          <w:rFonts w:ascii="宋体" w:hAnsi="宋体" w:cs="宋体"/>
          <w:color w:val="FF0000"/>
          <w:kern w:val="1"/>
          <w:sz w:val="32"/>
          <w:szCs w:val="32"/>
          <w:lang w:val="zh-CN"/>
        </w:rPr>
        <w:t>投标供应商</w:t>
      </w:r>
      <w:r>
        <w:rPr>
          <w:rFonts w:hint="eastAsia" w:ascii="宋体" w:hAnsi="宋体" w:cs="宋体"/>
          <w:color w:val="FF0000"/>
          <w:kern w:val="1"/>
          <w:sz w:val="32"/>
          <w:szCs w:val="32"/>
          <w:lang w:val="zh-CN"/>
        </w:rPr>
        <w:t>名称</w:t>
      </w:r>
      <w:r>
        <w:rPr>
          <w:rFonts w:ascii="宋体" w:hAnsi="宋体" w:cs="宋体"/>
          <w:kern w:val="1"/>
          <w:sz w:val="32"/>
          <w:szCs w:val="32"/>
        </w:rPr>
        <w:t xml:space="preserve">                  </w:t>
      </w:r>
    </w:p>
    <w:p>
      <w:pPr>
        <w:spacing w:line="360" w:lineRule="auto"/>
        <w:ind w:firstLine="6400" w:firstLineChars="2000"/>
        <w:rPr>
          <w:rFonts w:hint="eastAsia" w:ascii="宋体" w:hAnsi="宋体" w:cs="宋体"/>
          <w:kern w:val="1"/>
          <w:sz w:val="32"/>
          <w:szCs w:val="32"/>
          <w:lang w:val="zh-CN"/>
        </w:rPr>
      </w:pPr>
      <w:r>
        <w:rPr>
          <w:rFonts w:ascii="宋体" w:hAnsi="宋体" w:cs="宋体"/>
          <w:color w:val="FF0000"/>
          <w:kern w:val="1"/>
          <w:sz w:val="32"/>
          <w:szCs w:val="32"/>
          <w:lang w:val="zh-CN"/>
        </w:rPr>
        <w:t>（公章）</w:t>
      </w:r>
      <w:r>
        <w:rPr>
          <w:rFonts w:ascii="宋体" w:hAnsi="宋体" w:cs="宋体"/>
          <w:kern w:val="1"/>
          <w:sz w:val="32"/>
          <w:szCs w:val="32"/>
          <w:lang w:val="zh-CN"/>
        </w:rPr>
        <w:t xml:space="preserve">：                   </w:t>
      </w:r>
    </w:p>
    <w:p>
      <w:pPr>
        <w:spacing w:line="360" w:lineRule="auto"/>
        <w:rPr>
          <w:rFonts w:ascii="宋体" w:hAnsi="宋体" w:cs="宋体"/>
          <w:kern w:val="1"/>
          <w:sz w:val="32"/>
          <w:szCs w:val="32"/>
          <w:lang w:val="zh-CN"/>
        </w:rPr>
      </w:pPr>
    </w:p>
    <w:p>
      <w:pPr>
        <w:rPr>
          <w:rFonts w:ascii="宋体" w:hAnsi="宋体" w:cs="宋体"/>
          <w:kern w:val="1"/>
          <w:sz w:val="32"/>
          <w:szCs w:val="32"/>
          <w:u w:val="single"/>
          <w:lang w:val="zh-CN"/>
        </w:rPr>
      </w:pPr>
      <w:r>
        <w:rPr>
          <w:rFonts w:ascii="宋体" w:hAnsi="宋体" w:cs="宋体"/>
          <w:kern w:val="1"/>
          <w:sz w:val="32"/>
          <w:szCs w:val="32"/>
          <w:lang w:val="zh-CN"/>
        </w:rPr>
        <w:t xml:space="preserve">                              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   </w:t>
      </w:r>
      <w:r>
        <w:rPr>
          <w:rFonts w:ascii="宋体" w:hAnsi="宋体" w:cs="宋体"/>
          <w:kern w:val="1"/>
          <w:sz w:val="32"/>
          <w:szCs w:val="32"/>
          <w:lang w:val="zh-CN"/>
        </w:rPr>
        <w:t>年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</w:t>
      </w:r>
      <w:r>
        <w:rPr>
          <w:rFonts w:hint="eastAsia" w:ascii="宋体" w:hAnsi="宋体" w:cs="宋体"/>
          <w:kern w:val="1"/>
          <w:sz w:val="32"/>
          <w:szCs w:val="32"/>
          <w:u w:val="single"/>
          <w:lang w:val="zh-CN"/>
        </w:rPr>
        <w:t xml:space="preserve"> </w:t>
      </w:r>
      <w:r>
        <w:rPr>
          <w:rFonts w:ascii="宋体" w:hAnsi="宋体" w:cs="宋体"/>
          <w:kern w:val="1"/>
          <w:sz w:val="32"/>
          <w:szCs w:val="32"/>
          <w:lang w:val="zh-CN"/>
        </w:rPr>
        <w:t>月</w:t>
      </w:r>
      <w:r>
        <w:rPr>
          <w:rFonts w:ascii="宋体" w:hAnsi="宋体" w:cs="宋体"/>
          <w:kern w:val="1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宋体" w:hAnsi="宋体" w:cs="宋体"/>
          <w:kern w:val="1"/>
          <w:sz w:val="32"/>
          <w:szCs w:val="32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jRmYWJjMzhmNGViMDQ4ZWUzNTY3Yzk1MTU0YjYifQ=="/>
  </w:docVars>
  <w:rsids>
    <w:rsidRoot w:val="00A37339"/>
    <w:rsid w:val="00277C64"/>
    <w:rsid w:val="003A2116"/>
    <w:rsid w:val="003C5F9D"/>
    <w:rsid w:val="007F3201"/>
    <w:rsid w:val="008F1DC6"/>
    <w:rsid w:val="00A37339"/>
    <w:rsid w:val="00CB0A2D"/>
    <w:rsid w:val="00DF5A0C"/>
    <w:rsid w:val="00F74DC8"/>
    <w:rsid w:val="00FA4CA5"/>
    <w:rsid w:val="1F1B63DC"/>
    <w:rsid w:val="785E507D"/>
    <w:rsid w:val="7DB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left"/>
    </w:pPr>
    <w:rPr>
      <w:rFonts w:ascii="Copperplate Gothic Bold" w:hAnsi="Copperplate Gothic Bold" w:cs="Arial"/>
      <w:kern w:val="1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11</TotalTime>
  <ScaleCrop>false</ScaleCrop>
  <LinksUpToDate>false</LinksUpToDate>
  <CharactersWithSpaces>484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2021-11-02T09:22:00Z</dcterms:created>
  <dc:creator>My</dc:creator>
  <cp:lastModifiedBy>余小贤</cp:lastModifiedBy>
  <dcterms:modified xsi:type="dcterms:W3CDTF">2024-04-01T02:24:06Z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DE3C0CBB743D490D9699870FB24BAE7D</vt:lpwstr>
  </property>
</Properties>
</file>